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F7B" w:rsidRDefault="009470C5" w:rsidP="009470C5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Графік роботи АК  ліцею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Оріяна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ЛМР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0"/>
        <w:gridCol w:w="4076"/>
        <w:gridCol w:w="1678"/>
        <w:gridCol w:w="1885"/>
      </w:tblGrid>
      <w:tr w:rsidR="009470C5" w:rsidTr="004D3D15">
        <w:tc>
          <w:tcPr>
            <w:tcW w:w="1990" w:type="dxa"/>
          </w:tcPr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076" w:type="dxa"/>
          </w:tcPr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Заходи</w:t>
            </w:r>
          </w:p>
        </w:tc>
        <w:tc>
          <w:tcPr>
            <w:tcW w:w="1678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885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Відповідальні</w:t>
            </w:r>
          </w:p>
        </w:tc>
      </w:tr>
      <w:tr w:rsidR="009470C5" w:rsidRPr="00F65D5C" w:rsidTr="004D3D15">
        <w:tc>
          <w:tcPr>
            <w:tcW w:w="1990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D5C">
              <w:rPr>
                <w:rFonts w:ascii="Times New Roman" w:hAnsi="Times New Roman" w:cs="Times New Roman"/>
                <w:sz w:val="28"/>
                <w:szCs w:val="28"/>
              </w:rPr>
              <w:t>До 20.09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2025</w:t>
            </w:r>
          </w:p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D5C">
              <w:rPr>
                <w:rFonts w:ascii="Times New Roman" w:hAnsi="Times New Roman" w:cs="Times New Roman"/>
                <w:sz w:val="28"/>
                <w:szCs w:val="28"/>
              </w:rPr>
              <w:t>Створення атестаційної комісії</w:t>
            </w:r>
          </w:p>
        </w:tc>
        <w:tc>
          <w:tcPr>
            <w:tcW w:w="1678" w:type="dxa"/>
          </w:tcPr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Наказ</w:t>
            </w:r>
          </w:p>
        </w:tc>
        <w:tc>
          <w:tcPr>
            <w:tcW w:w="1885" w:type="dxa"/>
          </w:tcPr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470C5" w:rsidRPr="00F65D5C" w:rsidTr="004D3D15">
        <w:tc>
          <w:tcPr>
            <w:tcW w:w="1990" w:type="dxa"/>
          </w:tcPr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D5C">
              <w:rPr>
                <w:rFonts w:ascii="Times New Roman" w:hAnsi="Times New Roman" w:cs="Times New Roman"/>
                <w:sz w:val="28"/>
                <w:szCs w:val="28"/>
              </w:rPr>
              <w:t>До 10.10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2025</w:t>
            </w:r>
          </w:p>
        </w:tc>
        <w:tc>
          <w:tcPr>
            <w:tcW w:w="4076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D5C">
              <w:rPr>
                <w:rFonts w:ascii="Times New Roman" w:hAnsi="Times New Roman" w:cs="Times New Roman"/>
                <w:sz w:val="28"/>
                <w:szCs w:val="28"/>
              </w:rPr>
              <w:t xml:space="preserve">Скласти і затвердити список педагогічних працівників, які підлягають черговій атестації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наступному календарному році;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Визначити строки проведення їх атестації;</w:t>
            </w:r>
          </w:p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Затвердити</w:t>
            </w:r>
            <w:r w:rsidRPr="00F65D5C">
              <w:rPr>
                <w:rFonts w:ascii="Times New Roman" w:hAnsi="Times New Roman" w:cs="Times New Roman"/>
                <w:sz w:val="28"/>
                <w:szCs w:val="28"/>
              </w:rPr>
              <w:t xml:space="preserve"> графік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план</w:t>
            </w:r>
            <w:r w:rsidRPr="00F65D5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проведення засідань атестаційної комісії;</w:t>
            </w:r>
          </w:p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Pr="00F65D5C">
              <w:rPr>
                <w:rFonts w:ascii="Times New Roman" w:hAnsi="Times New Roman" w:cs="Times New Roman"/>
                <w:sz w:val="28"/>
                <w:szCs w:val="28"/>
              </w:rPr>
              <w:t>изначити строк та адресу електронної пошти для подання педагогічними працівниками документів (у разі подання в електронній формі).</w:t>
            </w:r>
          </w:p>
        </w:tc>
        <w:tc>
          <w:tcPr>
            <w:tcW w:w="1678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1885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</w:p>
        </w:tc>
      </w:tr>
      <w:tr w:rsidR="009470C5" w:rsidTr="004D3D15">
        <w:tc>
          <w:tcPr>
            <w:tcW w:w="1990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пізніше 5 днів після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засіданння</w:t>
            </w:r>
            <w:proofErr w:type="spellEnd"/>
          </w:p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Оприлюднити інформацію на веб сайті закладу (відповідно пунктів 1,2 ІІІ розділу Положення: список чергової атестації, графік засідань АК, строки, адресу електронної пошти для подання документів)</w:t>
            </w:r>
          </w:p>
        </w:tc>
        <w:tc>
          <w:tcPr>
            <w:tcW w:w="1678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Інформація</w:t>
            </w:r>
          </w:p>
        </w:tc>
        <w:tc>
          <w:tcPr>
            <w:tcW w:w="1885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</w:p>
        </w:tc>
      </w:tr>
      <w:tr w:rsidR="009470C5" w:rsidTr="004D3D15">
        <w:tc>
          <w:tcPr>
            <w:tcW w:w="1990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06E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4076" w:type="dxa"/>
          </w:tcPr>
          <w:p w:rsidR="009470C5" w:rsidRDefault="009470C5" w:rsidP="004D3D15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Реєструються документи. </w:t>
            </w:r>
            <w:r>
              <w:t xml:space="preserve"> 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69D6">
              <w:rPr>
                <w:rFonts w:ascii="Times New Roman" w:hAnsi="Times New Roman" w:cs="Times New Roman"/>
                <w:sz w:val="28"/>
                <w:szCs w:val="28"/>
              </w:rPr>
              <w:t>Електронний варіант документів (формат РВЕ, кожен документ в окремому файлі) надсилається на адресу електронної пошти для подання педагогічними працівниками документів в електронній формі з підтвердженням про отримання.</w:t>
            </w:r>
          </w:p>
        </w:tc>
        <w:tc>
          <w:tcPr>
            <w:tcW w:w="1678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реєстрації</w:t>
            </w:r>
          </w:p>
        </w:tc>
        <w:tc>
          <w:tcPr>
            <w:tcW w:w="1885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</w:p>
        </w:tc>
      </w:tr>
      <w:tr w:rsidR="009470C5" w:rsidRPr="00F65D5C" w:rsidTr="004D3D15">
        <w:tc>
          <w:tcPr>
            <w:tcW w:w="1990" w:type="dxa"/>
          </w:tcPr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D5C">
              <w:rPr>
                <w:rFonts w:ascii="Times New Roman" w:hAnsi="Times New Roman" w:cs="Times New Roman"/>
                <w:sz w:val="28"/>
                <w:szCs w:val="28"/>
              </w:rPr>
              <w:t>До 20.12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2025</w:t>
            </w:r>
          </w:p>
        </w:tc>
        <w:tc>
          <w:tcPr>
            <w:tcW w:w="4076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65D5C">
              <w:rPr>
                <w:rFonts w:ascii="Times New Roman" w:hAnsi="Times New Roman" w:cs="Times New Roman"/>
                <w:sz w:val="28"/>
                <w:szCs w:val="28"/>
              </w:rPr>
              <w:t>Прийняти заяву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5D5C">
              <w:rPr>
                <w:rFonts w:ascii="Times New Roman" w:hAnsi="Times New Roman" w:cs="Times New Roman"/>
                <w:sz w:val="28"/>
                <w:szCs w:val="28"/>
              </w:rPr>
              <w:t>від педагогічного працівника, який підлягає черговій атестац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ії, але не включений до списку та </w:t>
            </w:r>
            <w:r w:rsidRPr="00F65D5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ключити до списків (за потреби);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Прийняти заяву від педагогічного працівника, д</w:t>
            </w:r>
            <w:r w:rsidRPr="003D1D45">
              <w:rPr>
                <w:rFonts w:ascii="Times New Roman" w:hAnsi="Times New Roman" w:cs="Times New Roman"/>
                <w:sz w:val="28"/>
                <w:szCs w:val="28"/>
              </w:rPr>
              <w:t>ля проведення позачергової атестації за формою,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наведеною в додатку 1 Положення про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атестацію (за дотримання умов п.6 розділу 1 Положення);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Затвердити</w:t>
            </w:r>
            <w:r w:rsidRPr="00F26A85">
              <w:rPr>
                <w:rFonts w:ascii="Times New Roman" w:hAnsi="Times New Roman" w:cs="Times New Roman"/>
                <w:sz w:val="28"/>
                <w:szCs w:val="28"/>
              </w:rPr>
              <w:t xml:space="preserve"> окремий список педагогічних працівників, які підлягають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позачерговій атестації (за потреби);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Визначити</w:t>
            </w:r>
            <w:r w:rsidRPr="00F26A85">
              <w:rPr>
                <w:rFonts w:ascii="Times New Roman" w:hAnsi="Times New Roman" w:cs="Times New Roman"/>
                <w:sz w:val="28"/>
                <w:szCs w:val="28"/>
              </w:rPr>
              <w:t xml:space="preserve"> строки проведення їх атестації, подання ними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окументів та у разі потреби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зміни до графіка засідань (за потреби)</w:t>
            </w:r>
          </w:p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Проведення тарифікації (за потреби)</w:t>
            </w:r>
          </w:p>
        </w:tc>
        <w:tc>
          <w:tcPr>
            <w:tcW w:w="1678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Заява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Заява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1885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Секретар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</w:p>
        </w:tc>
      </w:tr>
      <w:tr w:rsidR="009470C5" w:rsidTr="004D3D15">
        <w:tc>
          <w:tcPr>
            <w:tcW w:w="1990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пізніше 5 днів після засідання</w:t>
            </w:r>
          </w:p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Pr="007852F2">
              <w:rPr>
                <w:rFonts w:ascii="Times New Roman" w:hAnsi="Times New Roman" w:cs="Times New Roman"/>
                <w:sz w:val="28"/>
                <w:szCs w:val="28"/>
              </w:rPr>
              <w:t>прилюднюється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інформація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вебсайті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закладу (доповнений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спсок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чергову атестацію, список позачергової атестації,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строки, адресу</w:t>
            </w:r>
            <w:r w:rsidRPr="00D26F13">
              <w:rPr>
                <w:rFonts w:ascii="Times New Roman" w:hAnsi="Times New Roman" w:cs="Times New Roman"/>
                <w:sz w:val="28"/>
                <w:szCs w:val="28"/>
              </w:rPr>
              <w:t xml:space="preserve"> електронної пошти для подання документів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78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Інформація</w:t>
            </w:r>
          </w:p>
        </w:tc>
        <w:tc>
          <w:tcPr>
            <w:tcW w:w="1885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</w:p>
        </w:tc>
      </w:tr>
      <w:tr w:rsidR="009470C5" w:rsidTr="004D3D15">
        <w:tc>
          <w:tcPr>
            <w:tcW w:w="1990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076" w:type="dxa"/>
          </w:tcPr>
          <w:p w:rsidR="009470C5" w:rsidRDefault="009470C5" w:rsidP="004D3D15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Реєструються документи. </w:t>
            </w:r>
            <w:r>
              <w:t xml:space="preserve"> 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69D6">
              <w:rPr>
                <w:rFonts w:ascii="Times New Roman" w:hAnsi="Times New Roman" w:cs="Times New Roman"/>
                <w:sz w:val="28"/>
                <w:szCs w:val="28"/>
              </w:rPr>
              <w:t>Електронний варіант документів надсилається на адресу електронної пошти для подання педагогічними працівниками документів в електронній формі з підтвердженням про отримання.</w:t>
            </w:r>
          </w:p>
        </w:tc>
        <w:tc>
          <w:tcPr>
            <w:tcW w:w="1678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реєстрації</w:t>
            </w:r>
          </w:p>
        </w:tc>
        <w:tc>
          <w:tcPr>
            <w:tcW w:w="1885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</w:p>
        </w:tc>
      </w:tr>
      <w:tr w:rsidR="009470C5" w:rsidTr="004D3D15">
        <w:tc>
          <w:tcPr>
            <w:tcW w:w="1990" w:type="dxa"/>
          </w:tcPr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22.01.2026</w:t>
            </w:r>
          </w:p>
        </w:tc>
        <w:tc>
          <w:tcPr>
            <w:tcW w:w="4076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Розгляд документів педагогічних працівників, які атестуються;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Перевірка їх достовірності</w:t>
            </w:r>
            <w:r w:rsidRPr="00BB04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потреби, встановлення</w:t>
            </w:r>
            <w:r w:rsidRPr="00BB0485">
              <w:rPr>
                <w:rFonts w:ascii="Times New Roman" w:hAnsi="Times New Roman" w:cs="Times New Roman"/>
                <w:sz w:val="28"/>
                <w:szCs w:val="28"/>
              </w:rPr>
              <w:t xml:space="preserve"> дотримання вим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 пунктів 8, 9 розділу I Положення;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Оцінка професійних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 w:rsidRPr="00BB0485">
              <w:rPr>
                <w:rFonts w:ascii="Times New Roman" w:hAnsi="Times New Roman" w:cs="Times New Roman"/>
                <w:sz w:val="28"/>
                <w:szCs w:val="28"/>
              </w:rPr>
              <w:t xml:space="preserve"> педагогічного працівника з урахуванням його посадових обов’язків і вимог профес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ійного стандарту (за наявності);</w:t>
            </w:r>
          </w:p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Прийняття рішення, за потреби, д</w:t>
            </w:r>
            <w:r w:rsidRPr="00BB0485">
              <w:rPr>
                <w:rFonts w:ascii="Times New Roman" w:hAnsi="Times New Roman" w:cs="Times New Roman"/>
                <w:sz w:val="28"/>
                <w:szCs w:val="28"/>
              </w:rPr>
              <w:t xml:space="preserve">ля належного оцінювання професійних </w:t>
            </w:r>
            <w:proofErr w:type="spellStart"/>
            <w:r w:rsidRPr="00BB0485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 w:rsidRPr="00BB0485">
              <w:rPr>
                <w:rFonts w:ascii="Times New Roman" w:hAnsi="Times New Roman" w:cs="Times New Roman"/>
                <w:sz w:val="28"/>
                <w:szCs w:val="28"/>
              </w:rPr>
              <w:t xml:space="preserve"> педагогічного працівника про вивчення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практичного досвіду його роботи, </w:t>
            </w:r>
            <w:r w:rsidRPr="00BB0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визначає</w:t>
            </w:r>
            <w:r w:rsidRPr="00BB0485">
              <w:rPr>
                <w:rFonts w:ascii="Times New Roman" w:hAnsi="Times New Roman" w:cs="Times New Roman"/>
                <w:sz w:val="28"/>
                <w:szCs w:val="28"/>
              </w:rPr>
              <w:t xml:space="preserve"> зі складу членів атестаційної комісії членів, які аналізуватимуть практичний досвід роботи педагогічног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працівника, а також затверджує</w:t>
            </w:r>
            <w:r w:rsidRPr="00BB0485">
              <w:rPr>
                <w:rFonts w:ascii="Times New Roman" w:hAnsi="Times New Roman" w:cs="Times New Roman"/>
                <w:sz w:val="28"/>
                <w:szCs w:val="28"/>
              </w:rPr>
              <w:t xml:space="preserve"> графік заходів з його проведення.</w:t>
            </w:r>
          </w:p>
        </w:tc>
        <w:tc>
          <w:tcPr>
            <w:tcW w:w="1678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</w:t>
            </w:r>
          </w:p>
        </w:tc>
        <w:tc>
          <w:tcPr>
            <w:tcW w:w="1885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</w:p>
        </w:tc>
      </w:tr>
      <w:tr w:rsidR="009470C5" w:rsidTr="004D3D15">
        <w:tc>
          <w:tcPr>
            <w:tcW w:w="1990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01.03.2026</w:t>
            </w:r>
          </w:p>
        </w:tc>
        <w:tc>
          <w:tcPr>
            <w:tcW w:w="4076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Аналіз </w:t>
            </w:r>
            <w:r w:rsidRPr="0090012C">
              <w:rPr>
                <w:rFonts w:ascii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ктичного</w:t>
            </w:r>
            <w:r w:rsidRPr="0090012C">
              <w:rPr>
                <w:rFonts w:ascii="Times New Roman" w:hAnsi="Times New Roman" w:cs="Times New Roman"/>
                <w:sz w:val="28"/>
                <w:szCs w:val="28"/>
              </w:rPr>
              <w:t xml:space="preserve"> досвід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0012C">
              <w:rPr>
                <w:rFonts w:ascii="Times New Roman" w:hAnsi="Times New Roman" w:cs="Times New Roman"/>
                <w:sz w:val="28"/>
                <w:szCs w:val="28"/>
              </w:rPr>
              <w:t xml:space="preserve"> роботи педагогічного працівника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потреби).</w:t>
            </w:r>
          </w:p>
        </w:tc>
        <w:tc>
          <w:tcPr>
            <w:tcW w:w="1678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Довідка</w:t>
            </w:r>
          </w:p>
        </w:tc>
        <w:tc>
          <w:tcPr>
            <w:tcW w:w="1885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</w:p>
        </w:tc>
      </w:tr>
      <w:tr w:rsidR="009470C5" w:rsidRPr="00F65D5C" w:rsidTr="004D3D15">
        <w:tc>
          <w:tcPr>
            <w:tcW w:w="1990" w:type="dxa"/>
          </w:tcPr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D5C">
              <w:rPr>
                <w:rFonts w:ascii="Times New Roman" w:hAnsi="Times New Roman" w:cs="Times New Roman"/>
                <w:sz w:val="28"/>
                <w:szCs w:val="28"/>
              </w:rPr>
              <w:t>До 01.04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4076" w:type="dxa"/>
          </w:tcPr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D5C">
              <w:rPr>
                <w:rFonts w:ascii="Times New Roman" w:hAnsi="Times New Roman" w:cs="Times New Roman"/>
                <w:sz w:val="28"/>
                <w:szCs w:val="28"/>
              </w:rPr>
              <w:t>Прийняти рішення про результати атестації педагогічних працівників.</w:t>
            </w:r>
          </w:p>
        </w:tc>
        <w:tc>
          <w:tcPr>
            <w:tcW w:w="1678" w:type="dxa"/>
          </w:tcPr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1885" w:type="dxa"/>
          </w:tcPr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</w:p>
        </w:tc>
      </w:tr>
      <w:tr w:rsidR="009470C5" w:rsidTr="004D3D15">
        <w:tc>
          <w:tcPr>
            <w:tcW w:w="1990" w:type="dxa"/>
          </w:tcPr>
          <w:p w:rsidR="009470C5" w:rsidRPr="00B17279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279">
              <w:rPr>
                <w:rFonts w:ascii="Times New Roman" w:hAnsi="Times New Roman" w:cs="Times New Roman"/>
                <w:sz w:val="28"/>
                <w:szCs w:val="28"/>
              </w:rPr>
              <w:t>Впродовж 3 днів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після підсумкового засідання АК</w:t>
            </w:r>
          </w:p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Надання атестаційних листів педагогічним працівникам під підпис/надсилання на електронну адресу із підтвердженням про отримання;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Видання наказу про результати атестації;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Подання наказу до бухгалтерії відділу освіти;</w:t>
            </w:r>
          </w:p>
          <w:p w:rsidR="009470C5" w:rsidRPr="00F65D5C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Проведення тарифікації (за потреби)</w:t>
            </w:r>
          </w:p>
        </w:tc>
        <w:tc>
          <w:tcPr>
            <w:tcW w:w="1678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реєстрації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Наказ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Наказ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Тарифікація</w:t>
            </w:r>
          </w:p>
        </w:tc>
        <w:tc>
          <w:tcPr>
            <w:tcW w:w="1885" w:type="dxa"/>
          </w:tcPr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0C5" w:rsidRDefault="009470C5" w:rsidP="004D3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</w:tbl>
    <w:p w:rsidR="009470C5" w:rsidRDefault="009470C5" w:rsidP="009470C5">
      <w:pPr>
        <w:jc w:val="both"/>
      </w:pPr>
    </w:p>
    <w:sectPr w:rsidR="009470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C5"/>
    <w:rsid w:val="00442E2C"/>
    <w:rsid w:val="00630F7B"/>
    <w:rsid w:val="0094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DFC74"/>
  <w15:chartTrackingRefBased/>
  <w15:docId w15:val="{2FF130C9-2D30-438C-8328-8E36401AF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7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7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2260</Words>
  <Characters>1289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galyc</dc:creator>
  <cp:keywords/>
  <dc:description/>
  <cp:lastModifiedBy>galyc</cp:lastModifiedBy>
  <cp:revision>1</cp:revision>
  <cp:lastPrinted>2025-11-09T14:51:00Z</cp:lastPrinted>
  <dcterms:created xsi:type="dcterms:W3CDTF">2025-11-09T14:42:00Z</dcterms:created>
  <dcterms:modified xsi:type="dcterms:W3CDTF">2025-11-09T14:52:00Z</dcterms:modified>
</cp:coreProperties>
</file>